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B8" w14:textId="0D2AF6DD" w:rsidR="00453D21" w:rsidRP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  <w:r>
        <w:rPr>
          <w:rFonts w:ascii="Gotham" w:hAnsi="Gotham"/>
          <w:bCs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36F56882" wp14:editId="4771B5BD">
            <wp:simplePos x="0" y="0"/>
            <wp:positionH relativeFrom="column">
              <wp:posOffset>-176530</wp:posOffset>
            </wp:positionH>
            <wp:positionV relativeFrom="paragraph">
              <wp:posOffset>-337820</wp:posOffset>
            </wp:positionV>
            <wp:extent cx="1952625" cy="22885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ce H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548E8" w14:textId="77777777" w:rsidR="00BA387D" w:rsidRDefault="00BA387D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70316B10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32E52C11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1CD84758" w14:textId="172734F1" w:rsidR="009671C6" w:rsidRPr="009671C6" w:rsidRDefault="009671C6" w:rsidP="009671C6">
      <w:pPr>
        <w:pStyle w:val="Default"/>
        <w:spacing w:line="360" w:lineRule="auto"/>
        <w:jc w:val="right"/>
        <w:rPr>
          <w:rFonts w:ascii="Gotham Light" w:hAnsi="Gotham Light"/>
          <w:color w:val="CC921F"/>
          <w:sz w:val="46"/>
          <w:szCs w:val="46"/>
        </w:rPr>
      </w:pPr>
      <w:r w:rsidRPr="009671C6">
        <w:rPr>
          <w:rFonts w:ascii="Gotham Light" w:hAnsi="Gotham Light"/>
          <w:color w:val="CC921F"/>
          <w:sz w:val="46"/>
          <w:szCs w:val="46"/>
        </w:rPr>
        <w:t>JOB DESCRIPTION</w:t>
      </w:r>
    </w:p>
    <w:p w14:paraId="3035B32B" w14:textId="5626BD7E" w:rsidR="009671C6" w:rsidRPr="009671C6" w:rsidRDefault="009671C6" w:rsidP="009671C6">
      <w:pPr>
        <w:pStyle w:val="Default"/>
        <w:spacing w:line="360" w:lineRule="auto"/>
        <w:jc w:val="right"/>
        <w:rPr>
          <w:rFonts w:ascii="Gotham Light" w:hAnsi="Gotham Light"/>
          <w:color w:val="CC921F"/>
          <w:sz w:val="46"/>
          <w:szCs w:val="46"/>
        </w:rPr>
      </w:pPr>
      <w:r w:rsidRPr="009671C6">
        <w:rPr>
          <w:rFonts w:ascii="Gotham Light" w:hAnsi="Gotham Light"/>
          <w:color w:val="CC921F"/>
          <w:sz w:val="46"/>
          <w:szCs w:val="46"/>
        </w:rPr>
        <w:t>&amp; CANDIDATE PROFILE</w:t>
      </w:r>
    </w:p>
    <w:p w14:paraId="56E5AF55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1995D815" w14:textId="77777777" w:rsidR="009671C6" w:rsidRDefault="009671C6" w:rsidP="00B65DEE">
      <w:pPr>
        <w:pStyle w:val="Default"/>
        <w:spacing w:line="360" w:lineRule="auto"/>
        <w:rPr>
          <w:rFonts w:ascii="Gotham" w:hAnsi="Gotham"/>
          <w:bCs/>
          <w:sz w:val="19"/>
          <w:szCs w:val="19"/>
        </w:rPr>
      </w:pPr>
    </w:p>
    <w:p w14:paraId="264F6E18" w14:textId="361AB184" w:rsidR="00453D21" w:rsidRPr="00F8723F" w:rsidRDefault="007D1775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JOB TITLE: </w:t>
      </w:r>
      <w:r w:rsidR="003F3657"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3F3657"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5A3675" w:rsidRPr="00F8723F">
        <w:rPr>
          <w:rFonts w:asciiTheme="minorHAnsi" w:hAnsiTheme="minorHAnsi" w:cstheme="minorHAnsi"/>
          <w:bCs/>
          <w:sz w:val="22"/>
          <w:szCs w:val="22"/>
        </w:rPr>
        <w:t>Function</w:t>
      </w:r>
      <w:r w:rsidR="00747E62">
        <w:rPr>
          <w:rFonts w:asciiTheme="minorHAnsi" w:hAnsiTheme="minorHAnsi" w:cstheme="minorHAnsi"/>
          <w:bCs/>
          <w:sz w:val="22"/>
          <w:szCs w:val="22"/>
        </w:rPr>
        <w:t>s &amp; Events</w:t>
      </w:r>
      <w:r w:rsidR="005A3675" w:rsidRPr="00F8723F">
        <w:rPr>
          <w:rFonts w:asciiTheme="minorHAnsi" w:hAnsiTheme="minorHAnsi" w:cstheme="minorHAnsi"/>
          <w:bCs/>
          <w:sz w:val="22"/>
          <w:szCs w:val="22"/>
        </w:rPr>
        <w:t xml:space="preserve"> F</w:t>
      </w:r>
      <w:r w:rsidR="00F8723F">
        <w:rPr>
          <w:rFonts w:asciiTheme="minorHAnsi" w:hAnsiTheme="minorHAnsi" w:cstheme="minorHAnsi"/>
          <w:bCs/>
          <w:sz w:val="22"/>
          <w:szCs w:val="22"/>
        </w:rPr>
        <w:t xml:space="preserve">ront </w:t>
      </w:r>
      <w:proofErr w:type="gramStart"/>
      <w:r w:rsidR="005A3675" w:rsidRPr="00F8723F">
        <w:rPr>
          <w:rFonts w:asciiTheme="minorHAnsi" w:hAnsiTheme="minorHAnsi" w:cstheme="minorHAnsi"/>
          <w:bCs/>
          <w:sz w:val="22"/>
          <w:szCs w:val="22"/>
        </w:rPr>
        <w:t>O</w:t>
      </w:r>
      <w:r w:rsidR="00F8723F">
        <w:rPr>
          <w:rFonts w:asciiTheme="minorHAnsi" w:hAnsiTheme="minorHAnsi" w:cstheme="minorHAnsi"/>
          <w:bCs/>
          <w:sz w:val="22"/>
          <w:szCs w:val="22"/>
        </w:rPr>
        <w:t>f</w:t>
      </w:r>
      <w:proofErr w:type="gramEnd"/>
      <w:r w:rsid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3675" w:rsidRPr="00F8723F">
        <w:rPr>
          <w:rFonts w:asciiTheme="minorHAnsi" w:hAnsiTheme="minorHAnsi" w:cstheme="minorHAnsi"/>
          <w:bCs/>
          <w:sz w:val="22"/>
          <w:szCs w:val="22"/>
        </w:rPr>
        <w:t>H</w:t>
      </w:r>
      <w:r w:rsidR="00F8723F">
        <w:rPr>
          <w:rFonts w:asciiTheme="minorHAnsi" w:hAnsiTheme="minorHAnsi" w:cstheme="minorHAnsi"/>
          <w:bCs/>
          <w:sz w:val="22"/>
          <w:szCs w:val="22"/>
        </w:rPr>
        <w:t>ouse</w:t>
      </w:r>
      <w:r w:rsidR="005A3675" w:rsidRP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7E62">
        <w:rPr>
          <w:rFonts w:asciiTheme="minorHAnsi" w:hAnsiTheme="minorHAnsi" w:cstheme="minorHAnsi"/>
          <w:bCs/>
          <w:sz w:val="22"/>
          <w:szCs w:val="22"/>
        </w:rPr>
        <w:t>Casual Staff</w:t>
      </w:r>
    </w:p>
    <w:p w14:paraId="503F468A" w14:textId="3193ACD7" w:rsidR="00453D21" w:rsidRPr="00F8723F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DEPARTMENT: </w:t>
      </w:r>
      <w:r w:rsidR="003F3657"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365D38"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747E62">
        <w:rPr>
          <w:rFonts w:asciiTheme="minorHAnsi" w:hAnsiTheme="minorHAnsi" w:cstheme="minorHAnsi"/>
          <w:bCs/>
          <w:sz w:val="22"/>
          <w:szCs w:val="22"/>
        </w:rPr>
        <w:t xml:space="preserve">Piece Hall </w:t>
      </w:r>
      <w:r w:rsidR="00B37EDD" w:rsidRPr="00F8723F">
        <w:rPr>
          <w:rFonts w:asciiTheme="minorHAnsi" w:hAnsiTheme="minorHAnsi" w:cstheme="minorHAnsi"/>
          <w:bCs/>
          <w:sz w:val="22"/>
          <w:szCs w:val="22"/>
        </w:rPr>
        <w:t>Enterp</w:t>
      </w:r>
      <w:r w:rsidR="001D5A0B" w:rsidRPr="00F8723F">
        <w:rPr>
          <w:rFonts w:asciiTheme="minorHAnsi" w:hAnsiTheme="minorHAnsi" w:cstheme="minorHAnsi"/>
          <w:bCs/>
          <w:sz w:val="22"/>
          <w:szCs w:val="22"/>
        </w:rPr>
        <w:t>r</w:t>
      </w:r>
      <w:r w:rsidR="00B37EDD" w:rsidRPr="00F8723F">
        <w:rPr>
          <w:rFonts w:asciiTheme="minorHAnsi" w:hAnsiTheme="minorHAnsi" w:cstheme="minorHAnsi"/>
          <w:bCs/>
          <w:sz w:val="22"/>
          <w:szCs w:val="22"/>
        </w:rPr>
        <w:t>ises</w:t>
      </w:r>
    </w:p>
    <w:p w14:paraId="26820256" w14:textId="79C19DE3" w:rsidR="00453D21" w:rsidRPr="00F8723F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LOCATION: </w:t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453D21" w:rsidRPr="00F8723F">
        <w:rPr>
          <w:rFonts w:asciiTheme="minorHAnsi" w:hAnsiTheme="minorHAnsi" w:cstheme="minorHAnsi"/>
          <w:bCs/>
          <w:sz w:val="22"/>
          <w:szCs w:val="22"/>
        </w:rPr>
        <w:t xml:space="preserve">The Piece Hall, Halifax </w:t>
      </w:r>
    </w:p>
    <w:p w14:paraId="4E17925D" w14:textId="5EB87405" w:rsidR="001E51E8" w:rsidRPr="00F8723F" w:rsidRDefault="007D1775" w:rsidP="00B66DB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SALARY SCALE: </w:t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D748E0"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501C36" w:rsidRPr="00F8723F">
        <w:rPr>
          <w:rFonts w:asciiTheme="minorHAnsi" w:hAnsiTheme="minorHAnsi" w:cstheme="minorHAnsi"/>
          <w:bCs/>
          <w:sz w:val="22"/>
          <w:szCs w:val="22"/>
        </w:rPr>
        <w:t>£</w:t>
      </w:r>
      <w:r w:rsidR="00747E62">
        <w:rPr>
          <w:rFonts w:asciiTheme="minorHAnsi" w:hAnsiTheme="minorHAnsi" w:cstheme="minorHAnsi"/>
          <w:bCs/>
          <w:sz w:val="22"/>
          <w:szCs w:val="22"/>
        </w:rPr>
        <w:t>minimum wage plus 10p</w:t>
      </w:r>
      <w:r w:rsidR="005A3675" w:rsidRPr="00F8723F">
        <w:rPr>
          <w:rFonts w:asciiTheme="minorHAnsi" w:hAnsiTheme="minorHAnsi" w:cstheme="minorHAnsi"/>
          <w:bCs/>
          <w:sz w:val="22"/>
          <w:szCs w:val="22"/>
        </w:rPr>
        <w:t xml:space="preserve"> per </w:t>
      </w:r>
      <w:proofErr w:type="gramStart"/>
      <w:r w:rsidR="005A3675" w:rsidRPr="00F8723F">
        <w:rPr>
          <w:rFonts w:asciiTheme="minorHAnsi" w:hAnsiTheme="minorHAnsi" w:cstheme="minorHAnsi"/>
          <w:bCs/>
          <w:sz w:val="22"/>
          <w:szCs w:val="22"/>
        </w:rPr>
        <w:t>hour</w:t>
      </w:r>
      <w:r w:rsidR="006D4404" w:rsidRP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1E8" w:rsidRP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7E62">
        <w:rPr>
          <w:rFonts w:asciiTheme="minorHAnsi" w:hAnsiTheme="minorHAnsi" w:cstheme="minorHAnsi"/>
          <w:bCs/>
          <w:sz w:val="22"/>
          <w:szCs w:val="22"/>
        </w:rPr>
        <w:t>plus</w:t>
      </w:r>
      <w:proofErr w:type="gramEnd"/>
      <w:r w:rsidR="00747E62">
        <w:rPr>
          <w:rFonts w:asciiTheme="minorHAnsi" w:hAnsiTheme="minorHAnsi" w:cstheme="minorHAnsi"/>
          <w:bCs/>
          <w:sz w:val="22"/>
          <w:szCs w:val="22"/>
        </w:rPr>
        <w:t xml:space="preserve"> 14.5% holiday </w:t>
      </w:r>
      <w:proofErr w:type="spellStart"/>
      <w:r w:rsidR="00747E62">
        <w:rPr>
          <w:rFonts w:asciiTheme="minorHAnsi" w:hAnsiTheme="minorHAnsi" w:cstheme="minorHAnsi"/>
          <w:bCs/>
          <w:sz w:val="22"/>
          <w:szCs w:val="22"/>
        </w:rPr>
        <w:t>plussage</w:t>
      </w:r>
      <w:proofErr w:type="spellEnd"/>
      <w:r w:rsidR="001E51E8" w:rsidRPr="00F8723F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79A0C255" w14:textId="7F0FD011" w:rsidR="00453D21" w:rsidRPr="00F8723F" w:rsidRDefault="00B66DB6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>HOURS:</w:t>
      </w:r>
      <w:r w:rsidR="001E51E8" w:rsidRP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>Casual</w:t>
      </w:r>
      <w:r w:rsidR="001D5A0B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 </w:t>
      </w:r>
      <w:r w:rsidR="00D731D7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>including evening and weekend work</w:t>
      </w:r>
    </w:p>
    <w:p w14:paraId="33B01DF1" w14:textId="2DEDB916" w:rsidR="00453D21" w:rsidRPr="00F8723F" w:rsidRDefault="007D1775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CONTRACT: </w:t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747E62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>Casual</w:t>
      </w:r>
    </w:p>
    <w:p w14:paraId="067987F6" w14:textId="5332315A" w:rsidR="00453D21" w:rsidRPr="00F8723F" w:rsidRDefault="002103C9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REPORTS TO: </w:t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Pr="00F8723F">
        <w:rPr>
          <w:rFonts w:asciiTheme="minorHAnsi" w:hAnsiTheme="minorHAnsi" w:cstheme="minorHAnsi"/>
          <w:bCs/>
          <w:sz w:val="22"/>
          <w:szCs w:val="22"/>
        </w:rPr>
        <w:tab/>
      </w:r>
      <w:r w:rsidR="00747E62">
        <w:rPr>
          <w:rFonts w:asciiTheme="minorHAnsi" w:hAnsiTheme="minorHAnsi" w:cstheme="minorHAnsi"/>
          <w:bCs/>
          <w:sz w:val="22"/>
          <w:szCs w:val="22"/>
        </w:rPr>
        <w:t>Functions &amp; Conference Coordinator</w:t>
      </w:r>
    </w:p>
    <w:p w14:paraId="7F61A0EF" w14:textId="296066E1" w:rsidR="00453D21" w:rsidRPr="00F8723F" w:rsidRDefault="007D1775" w:rsidP="00B65DEE">
      <w:pPr>
        <w:spacing w:line="360" w:lineRule="auto"/>
        <w:rPr>
          <w:rFonts w:asciiTheme="minorHAnsi" w:hAnsiTheme="minorHAnsi" w:cstheme="minorHAnsi"/>
          <w:bCs/>
        </w:rPr>
      </w:pPr>
      <w:r w:rsidRPr="00F8723F">
        <w:rPr>
          <w:rFonts w:asciiTheme="minorHAnsi" w:hAnsiTheme="minorHAnsi" w:cstheme="minorHAnsi"/>
          <w:bCs/>
        </w:rPr>
        <w:t xml:space="preserve">DATE: </w:t>
      </w:r>
      <w:r w:rsidRPr="00F8723F">
        <w:rPr>
          <w:rFonts w:asciiTheme="minorHAnsi" w:hAnsiTheme="minorHAnsi" w:cstheme="minorHAnsi"/>
          <w:bCs/>
        </w:rPr>
        <w:tab/>
      </w:r>
      <w:r w:rsidRPr="00F8723F">
        <w:rPr>
          <w:rFonts w:asciiTheme="minorHAnsi" w:hAnsiTheme="minorHAnsi" w:cstheme="minorHAnsi"/>
          <w:bCs/>
        </w:rPr>
        <w:tab/>
      </w:r>
      <w:r w:rsidRPr="00F8723F">
        <w:rPr>
          <w:rFonts w:asciiTheme="minorHAnsi" w:hAnsiTheme="minorHAnsi" w:cstheme="minorHAnsi"/>
          <w:bCs/>
        </w:rPr>
        <w:tab/>
      </w:r>
      <w:r w:rsidR="00747E62">
        <w:rPr>
          <w:rFonts w:asciiTheme="minorHAnsi" w:eastAsia="Gotham Book" w:hAnsiTheme="minorHAnsi" w:cstheme="minorHAnsi"/>
          <w:lang w:val="en-US"/>
        </w:rPr>
        <w:t>September 2021</w:t>
      </w:r>
    </w:p>
    <w:p w14:paraId="5F67F658" w14:textId="77777777" w:rsidR="00453D21" w:rsidRPr="00F8723F" w:rsidRDefault="00453D21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85E1BB" w14:textId="4AA4BC4F" w:rsidR="00D731D7" w:rsidRPr="00F8723F" w:rsidRDefault="001D5A0B" w:rsidP="00D731D7">
      <w:pPr>
        <w:pStyle w:val="Body"/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/>
          <w:bCs/>
          <w:sz w:val="22"/>
          <w:szCs w:val="22"/>
          <w:lang w:val="en-US"/>
        </w:rPr>
        <w:t>INTRODUCTION</w:t>
      </w:r>
    </w:p>
    <w:p w14:paraId="5EC346A7" w14:textId="3A88C9AF" w:rsidR="00D731D7" w:rsidRPr="00F8723F" w:rsidRDefault="00EF1716" w:rsidP="00D731D7">
      <w:pPr>
        <w:pStyle w:val="Body"/>
        <w:jc w:val="both"/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</w:pPr>
      <w:r w:rsidRPr="00F8723F">
        <w:rPr>
          <w:rFonts w:asciiTheme="minorHAnsi" w:eastAsia="Gotham Book" w:hAnsiTheme="minorHAnsi" w:cstheme="minorHAnsi"/>
          <w:sz w:val="22"/>
          <w:szCs w:val="22"/>
        </w:rPr>
        <w:t>The Piece Hall in Halifax, West Yorkshire re-opened on 1</w:t>
      </w:r>
      <w:r w:rsidRPr="00F8723F">
        <w:rPr>
          <w:rFonts w:asciiTheme="minorHAnsi" w:eastAsia="Gotham Book" w:hAnsiTheme="minorHAnsi" w:cstheme="minorHAnsi"/>
          <w:sz w:val="22"/>
          <w:szCs w:val="22"/>
          <w:vertAlign w:val="superscript"/>
        </w:rPr>
        <w:t>st</w:t>
      </w:r>
      <w:r w:rsidRPr="00F8723F">
        <w:rPr>
          <w:rFonts w:asciiTheme="minorHAnsi" w:eastAsia="Gotham Book" w:hAnsiTheme="minorHAnsi" w:cstheme="minorHAnsi"/>
          <w:sz w:val="22"/>
          <w:szCs w:val="22"/>
        </w:rPr>
        <w:t xml:space="preserve"> August 2017 following a multi-million-pound transformation into a world-class heritage, trade, </w:t>
      </w:r>
      <w:r w:rsidR="00CC68A5" w:rsidRPr="00F8723F">
        <w:rPr>
          <w:rFonts w:asciiTheme="minorHAnsi" w:eastAsia="Gotham Book" w:hAnsiTheme="minorHAnsi" w:cstheme="minorHAnsi"/>
          <w:sz w:val="22"/>
          <w:szCs w:val="22"/>
        </w:rPr>
        <w:t>and cultural</w:t>
      </w:r>
      <w:r w:rsidR="001D5A0B" w:rsidRPr="00F8723F">
        <w:rPr>
          <w:rFonts w:asciiTheme="minorHAnsi" w:eastAsia="Gotham Book" w:hAnsiTheme="minorHAnsi" w:cstheme="minorHAnsi"/>
          <w:sz w:val="22"/>
          <w:szCs w:val="22"/>
        </w:rPr>
        <w:t xml:space="preserve"> </w:t>
      </w:r>
      <w:r w:rsidRPr="00F8723F">
        <w:rPr>
          <w:rFonts w:asciiTheme="minorHAnsi" w:eastAsia="Gotham Book" w:hAnsiTheme="minorHAnsi" w:cstheme="minorHAnsi"/>
          <w:sz w:val="22"/>
          <w:szCs w:val="22"/>
        </w:rPr>
        <w:t xml:space="preserve">destination.  The last remaining building of its kind in the UK, this Grade I Listed Georgian cloth hall has won several national awards, hosted a Royal </w:t>
      </w:r>
      <w:proofErr w:type="gramStart"/>
      <w:r w:rsidRPr="00F8723F">
        <w:rPr>
          <w:rFonts w:asciiTheme="minorHAnsi" w:eastAsia="Gotham Book" w:hAnsiTheme="minorHAnsi" w:cstheme="minorHAnsi"/>
          <w:sz w:val="22"/>
          <w:szCs w:val="22"/>
        </w:rPr>
        <w:t>visit</w:t>
      </w:r>
      <w:proofErr w:type="gramEnd"/>
      <w:r w:rsidRPr="00F8723F">
        <w:rPr>
          <w:rFonts w:asciiTheme="minorHAnsi" w:eastAsia="Gotham Book" w:hAnsiTheme="minorHAnsi" w:cstheme="minorHAnsi"/>
          <w:sz w:val="22"/>
          <w:szCs w:val="22"/>
        </w:rPr>
        <w:t xml:space="preserve"> and attracted footfall of over </w:t>
      </w:r>
      <w:r w:rsidR="00747E62">
        <w:rPr>
          <w:rFonts w:asciiTheme="minorHAnsi" w:eastAsia="Gotham Book" w:hAnsiTheme="minorHAnsi" w:cstheme="minorHAnsi"/>
          <w:sz w:val="22"/>
          <w:szCs w:val="22"/>
        </w:rPr>
        <w:t>7</w:t>
      </w:r>
      <w:r w:rsidRPr="00F8723F">
        <w:rPr>
          <w:rFonts w:asciiTheme="minorHAnsi" w:eastAsia="Gotham Book" w:hAnsiTheme="minorHAnsi" w:cstheme="minorHAnsi"/>
          <w:sz w:val="22"/>
          <w:szCs w:val="22"/>
        </w:rPr>
        <w:t xml:space="preserve"> million </w:t>
      </w:r>
      <w:r w:rsidR="00CC68A5" w:rsidRPr="00F8723F">
        <w:rPr>
          <w:rFonts w:asciiTheme="minorHAnsi" w:eastAsia="Gotham Book" w:hAnsiTheme="minorHAnsi" w:cstheme="minorHAnsi"/>
          <w:sz w:val="22"/>
          <w:szCs w:val="22"/>
        </w:rPr>
        <w:t xml:space="preserve">visitors </w:t>
      </w:r>
      <w:r w:rsidR="00324510">
        <w:rPr>
          <w:rFonts w:asciiTheme="minorHAnsi" w:eastAsia="Gotham Book" w:hAnsiTheme="minorHAnsi" w:cstheme="minorHAnsi"/>
          <w:sz w:val="22"/>
          <w:szCs w:val="22"/>
        </w:rPr>
        <w:t>to date</w:t>
      </w:r>
      <w:r w:rsidRPr="00F8723F">
        <w:rPr>
          <w:rFonts w:asciiTheme="minorHAnsi" w:eastAsia="Gotham Book" w:hAnsiTheme="minorHAnsi" w:cstheme="minorHAnsi"/>
          <w:sz w:val="22"/>
          <w:szCs w:val="22"/>
        </w:rPr>
        <w:t>.</w:t>
      </w:r>
      <w:r w:rsidR="006B354F" w:rsidRPr="00F8723F">
        <w:rPr>
          <w:rFonts w:asciiTheme="minorHAnsi" w:eastAsia="Gotham Book" w:hAnsiTheme="minorHAnsi" w:cstheme="minorHAnsi"/>
          <w:sz w:val="22"/>
          <w:szCs w:val="22"/>
        </w:rPr>
        <w:t xml:space="preserve"> </w:t>
      </w:r>
      <w:r w:rsidR="00D731D7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The central public square can hold up to 7,500 people at a time</w:t>
      </w:r>
      <w:r w:rsidR="00CC68A5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,</w:t>
      </w:r>
      <w:r w:rsidR="00D731D7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and </w:t>
      </w:r>
      <w:r w:rsidR="00324510">
        <w:rPr>
          <w:rFonts w:asciiTheme="minorHAnsi" w:eastAsia="Gotham Book" w:hAnsiTheme="minorHAnsi" w:cstheme="minorHAnsi"/>
          <w:sz w:val="22"/>
          <w:szCs w:val="22"/>
          <w:lang w:val="en-US"/>
        </w:rPr>
        <w:t>hosts</w:t>
      </w:r>
      <w:r w:rsidR="00D731D7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year-round outdoor events, including film, </w:t>
      </w:r>
      <w:r w:rsidR="00324510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world-class </w:t>
      </w:r>
      <w:r w:rsidR="00D731D7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music, performance, art, family and learning activities</w:t>
      </w:r>
      <w:r w:rsidR="00D731D7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>.</w:t>
      </w:r>
    </w:p>
    <w:p w14:paraId="047A5FF8" w14:textId="77777777" w:rsidR="00D731D7" w:rsidRPr="00F8723F" w:rsidRDefault="00D731D7" w:rsidP="00D731D7">
      <w:pPr>
        <w:pStyle w:val="Body"/>
        <w:jc w:val="both"/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</w:pPr>
    </w:p>
    <w:p w14:paraId="65C064C3" w14:textId="1657AEF8" w:rsidR="00D731D7" w:rsidRPr="00F8723F" w:rsidRDefault="00747E62" w:rsidP="00D731D7">
      <w:pPr>
        <w:pStyle w:val="Body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>T</w:t>
      </w:r>
      <w:r w:rsidR="008F0C5E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his role is an </w:t>
      </w:r>
      <w:r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exciting </w:t>
      </w:r>
      <w:r w:rsidR="008F0C5E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opportunity to be an integral </w:t>
      </w:r>
      <w:r w:rsidR="001D5A0B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part of </w:t>
      </w:r>
      <w:r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the hospitality team during our busy events and </w:t>
      </w:r>
      <w:proofErr w:type="gramStart"/>
      <w:r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seasons </w:t>
      </w:r>
      <w:r w:rsidR="00D731D7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>.</w:t>
      </w:r>
      <w:proofErr w:type="gramEnd"/>
      <w:r w:rsidR="00D731D7" w:rsidRPr="00F8723F">
        <w:rPr>
          <w:rFonts w:asciiTheme="minorHAnsi" w:eastAsia="Gotham Book" w:hAnsiTheme="minorHAnsi" w:cstheme="minorHAnsi"/>
          <w:color w:val="auto"/>
          <w:sz w:val="22"/>
          <w:szCs w:val="22"/>
          <w:lang w:val="en-US"/>
        </w:rPr>
        <w:t xml:space="preserve"> </w:t>
      </w:r>
    </w:p>
    <w:p w14:paraId="6D019ED6" w14:textId="77777777" w:rsidR="00D731D7" w:rsidRPr="00F8723F" w:rsidRDefault="00D731D7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76E0D" w14:textId="77777777" w:rsidR="00D731D7" w:rsidRPr="00F8723F" w:rsidRDefault="00D731D7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29145A" w14:textId="5277328F" w:rsidR="00453D21" w:rsidRPr="00F8723F" w:rsidRDefault="00B65DEE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723F">
        <w:rPr>
          <w:rFonts w:asciiTheme="minorHAnsi" w:hAnsiTheme="minorHAnsi" w:cstheme="minorHAnsi"/>
          <w:b/>
          <w:bCs/>
          <w:sz w:val="22"/>
          <w:szCs w:val="22"/>
        </w:rPr>
        <w:t>PURPOSE OF THE JOB</w:t>
      </w:r>
    </w:p>
    <w:p w14:paraId="4630C964" w14:textId="726F8846" w:rsidR="00F330F0" w:rsidRPr="00F8723F" w:rsidRDefault="00FD7B99" w:rsidP="00FC43B1">
      <w:pPr>
        <w:pStyle w:val="Default"/>
        <w:spacing w:line="360" w:lineRule="auto"/>
        <w:rPr>
          <w:rFonts w:asciiTheme="minorHAnsi" w:eastAsia="Gotham Book" w:hAnsiTheme="minorHAnsi" w:cstheme="minorHAnsi"/>
          <w:sz w:val="22"/>
          <w:szCs w:val="22"/>
          <w:lang w:val="en-US"/>
        </w:rPr>
      </w:pPr>
      <w:r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Reporting to the </w:t>
      </w:r>
      <w:r w:rsidR="005A3675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Fu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nction and Conference Coordi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>n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ator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and working closely with the hospitality teams</w:t>
      </w:r>
      <w:r w:rsidR="002D1463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, 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this exciting </w:t>
      </w:r>
      <w:r w:rsidR="00B7223C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role </w:t>
      </w:r>
      <w:r w:rsidR="00501C36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is responsible for 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ensuring an excellent customer experience around the food and drinks provision at conferences</w:t>
      </w:r>
      <w:r w:rsidR="00324510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, </w:t>
      </w:r>
      <w:proofErr w:type="gramStart"/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functions</w:t>
      </w:r>
      <w:proofErr w:type="gramEnd"/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and events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within the Piece Hall. The role will 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support the Functions and Conferences Coordinator to 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ensure that all catering requirements required by 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events, </w:t>
      </w:r>
      <w:proofErr w:type="gramStart"/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conferences</w:t>
      </w:r>
      <w:proofErr w:type="gramEnd"/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and functions both in the </w:t>
      </w:r>
      <w:proofErr w:type="spellStart"/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Caygill</w:t>
      </w:r>
      <w:proofErr w:type="spellEnd"/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Rooms and elsewhere 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in the building and courtyard 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>are understood and delivered by the Trading Rooms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or other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catering teams in a timely and effective 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lastRenderedPageBreak/>
        <w:t>manner</w:t>
      </w:r>
      <w:r w:rsid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whic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h meets customer expectations.  The role </w:t>
      </w:r>
      <w:r w:rsidR="00747E62">
        <w:rPr>
          <w:rFonts w:asciiTheme="minorHAnsi" w:eastAsia="Gotham Book" w:hAnsiTheme="minorHAnsi" w:cstheme="minorHAnsi"/>
          <w:sz w:val="22"/>
          <w:szCs w:val="22"/>
          <w:lang w:val="en-US"/>
        </w:rPr>
        <w:t>may also support</w:t>
      </w:r>
      <w:r w:rsidR="00FC43B1" w:rsidRPr="00F8723F">
        <w:rPr>
          <w:rFonts w:asciiTheme="minorHAnsi" w:eastAsia="Gotham Book" w:hAnsiTheme="minorHAnsi" w:cstheme="minorHAnsi"/>
          <w:sz w:val="22"/>
          <w:szCs w:val="22"/>
          <w:lang w:val="en-US"/>
        </w:rPr>
        <w:t xml:space="preserve"> the Trading Rooms front of house team, taking on additional responsibilities as required.</w:t>
      </w:r>
    </w:p>
    <w:p w14:paraId="5AC4A061" w14:textId="7991A201" w:rsidR="00B7223C" w:rsidRPr="00F8723F" w:rsidRDefault="00B7223C" w:rsidP="00F330F0">
      <w:pPr>
        <w:pStyle w:val="Default"/>
        <w:spacing w:line="360" w:lineRule="auto"/>
        <w:ind w:left="720"/>
        <w:rPr>
          <w:rFonts w:asciiTheme="minorHAnsi" w:eastAsia="Gotham Book" w:hAnsiTheme="minorHAnsi" w:cstheme="minorHAnsi"/>
          <w:sz w:val="22"/>
          <w:szCs w:val="22"/>
          <w:lang w:val="en-US"/>
        </w:rPr>
      </w:pPr>
    </w:p>
    <w:p w14:paraId="25725538" w14:textId="051D97D0" w:rsidR="00846E69" w:rsidRPr="00F8723F" w:rsidRDefault="00B65DEE" w:rsidP="00776F3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723F">
        <w:rPr>
          <w:rFonts w:asciiTheme="minorHAnsi" w:hAnsiTheme="minorHAnsi" w:cstheme="minorHAnsi"/>
          <w:b/>
          <w:bCs/>
          <w:sz w:val="22"/>
          <w:szCs w:val="22"/>
        </w:rPr>
        <w:t xml:space="preserve">KEY </w:t>
      </w:r>
      <w:r w:rsidR="00E37073" w:rsidRPr="00F8723F">
        <w:rPr>
          <w:rFonts w:asciiTheme="minorHAnsi" w:hAnsiTheme="minorHAnsi" w:cstheme="minorHAnsi"/>
          <w:b/>
          <w:bCs/>
          <w:sz w:val="22"/>
          <w:szCs w:val="22"/>
        </w:rPr>
        <w:t>TASKS</w:t>
      </w:r>
    </w:p>
    <w:p w14:paraId="68E0DDEC" w14:textId="15691D8E" w:rsidR="000D4E32" w:rsidRPr="00F8723F" w:rsidRDefault="00747E62" w:rsidP="000D4E32">
      <w:pPr>
        <w:pStyle w:val="Default"/>
        <w:numPr>
          <w:ilvl w:val="0"/>
          <w:numId w:val="39"/>
        </w:numPr>
        <w:spacing w:line="360" w:lineRule="auto"/>
        <w:rPr>
          <w:rFonts w:asciiTheme="minorHAnsi" w:eastAsia="Gotham Book" w:hAnsiTheme="minorHAnsi" w:cstheme="minorHAnsi"/>
          <w:sz w:val="22"/>
          <w:szCs w:val="22"/>
        </w:rPr>
      </w:pPr>
      <w:r>
        <w:rPr>
          <w:rFonts w:asciiTheme="minorHAnsi" w:eastAsia="Gotham Book" w:hAnsiTheme="minorHAnsi" w:cstheme="minorHAnsi"/>
          <w:sz w:val="22"/>
          <w:szCs w:val="22"/>
        </w:rPr>
        <w:t>Work with</w:t>
      </w:r>
      <w:r w:rsidR="00FC43B1" w:rsidRPr="00F8723F">
        <w:rPr>
          <w:rFonts w:asciiTheme="minorHAnsi" w:eastAsia="Gotham Book" w:hAnsiTheme="minorHAnsi" w:cstheme="minorHAnsi"/>
          <w:sz w:val="22"/>
          <w:szCs w:val="22"/>
        </w:rPr>
        <w:t xml:space="preserve"> the Function and Conference Coordinator </w:t>
      </w:r>
      <w:r>
        <w:rPr>
          <w:rFonts w:asciiTheme="minorHAnsi" w:eastAsia="Gotham Book" w:hAnsiTheme="minorHAnsi" w:cstheme="minorHAnsi"/>
          <w:sz w:val="22"/>
          <w:szCs w:val="22"/>
        </w:rPr>
        <w:t xml:space="preserve">and hospitality teams </w:t>
      </w:r>
      <w:r w:rsidR="00FC43B1" w:rsidRPr="00F8723F">
        <w:rPr>
          <w:rFonts w:asciiTheme="minorHAnsi" w:eastAsia="Gotham Book" w:hAnsiTheme="minorHAnsi" w:cstheme="minorHAnsi"/>
          <w:sz w:val="22"/>
          <w:szCs w:val="22"/>
        </w:rPr>
        <w:t xml:space="preserve">to ensure that food and drink requirements at </w:t>
      </w:r>
      <w:r>
        <w:rPr>
          <w:rFonts w:asciiTheme="minorHAnsi" w:eastAsia="Gotham Book" w:hAnsiTheme="minorHAnsi" w:cstheme="minorHAnsi"/>
          <w:sz w:val="22"/>
          <w:szCs w:val="22"/>
        </w:rPr>
        <w:t xml:space="preserve">events, </w:t>
      </w:r>
      <w:r w:rsidR="00F8723F" w:rsidRPr="00F8723F">
        <w:rPr>
          <w:rFonts w:asciiTheme="minorHAnsi" w:eastAsia="Gotham Book" w:hAnsiTheme="minorHAnsi" w:cstheme="minorHAnsi"/>
          <w:sz w:val="22"/>
          <w:szCs w:val="22"/>
        </w:rPr>
        <w:t xml:space="preserve">meetings, </w:t>
      </w:r>
      <w:proofErr w:type="gramStart"/>
      <w:r w:rsidR="00FC43B1" w:rsidRPr="00F8723F">
        <w:rPr>
          <w:rFonts w:asciiTheme="minorHAnsi" w:eastAsia="Gotham Book" w:hAnsiTheme="minorHAnsi" w:cstheme="minorHAnsi"/>
          <w:sz w:val="22"/>
          <w:szCs w:val="22"/>
        </w:rPr>
        <w:t>conferences</w:t>
      </w:r>
      <w:proofErr w:type="gramEnd"/>
      <w:r w:rsidR="00FC43B1" w:rsidRPr="00F8723F">
        <w:rPr>
          <w:rFonts w:asciiTheme="minorHAnsi" w:eastAsia="Gotham Book" w:hAnsiTheme="minorHAnsi" w:cstheme="minorHAnsi"/>
          <w:sz w:val="22"/>
          <w:szCs w:val="22"/>
        </w:rPr>
        <w:t xml:space="preserve"> and functions are fully understood and delivered by the Trading Rooms</w:t>
      </w:r>
      <w:r>
        <w:rPr>
          <w:rFonts w:asciiTheme="minorHAnsi" w:eastAsia="Gotham Book" w:hAnsiTheme="minorHAnsi" w:cstheme="minorHAnsi"/>
          <w:sz w:val="22"/>
          <w:szCs w:val="22"/>
        </w:rPr>
        <w:t xml:space="preserve"> or other outside providers.</w:t>
      </w:r>
    </w:p>
    <w:p w14:paraId="159C7CDB" w14:textId="1F1BF17E" w:rsidR="000D4E32" w:rsidRPr="00F8723F" w:rsidRDefault="00F8723F" w:rsidP="000D4E32">
      <w:pPr>
        <w:pStyle w:val="Default"/>
        <w:numPr>
          <w:ilvl w:val="0"/>
          <w:numId w:val="39"/>
        </w:numPr>
        <w:spacing w:line="360" w:lineRule="auto"/>
        <w:rPr>
          <w:rFonts w:asciiTheme="minorHAnsi" w:eastAsia="Gotham Book" w:hAnsiTheme="minorHAnsi" w:cstheme="minorHAnsi"/>
          <w:sz w:val="22"/>
          <w:szCs w:val="22"/>
        </w:rPr>
      </w:pPr>
      <w:r w:rsidRPr="00F8723F">
        <w:rPr>
          <w:rFonts w:asciiTheme="minorHAnsi" w:eastAsia="Gotham Book" w:hAnsiTheme="minorHAnsi" w:cstheme="minorHAnsi"/>
          <w:sz w:val="22"/>
          <w:szCs w:val="22"/>
        </w:rPr>
        <w:t>Work with the Operations team and Function Coordinator to ensure that and function rooms are set up as required</w:t>
      </w:r>
    </w:p>
    <w:p w14:paraId="76CF2324" w14:textId="16ACBA57" w:rsidR="000D4E32" w:rsidRPr="00747E62" w:rsidRDefault="00F8723F" w:rsidP="00243DFC">
      <w:pPr>
        <w:pStyle w:val="ListParagraph"/>
        <w:numPr>
          <w:ilvl w:val="0"/>
          <w:numId w:val="39"/>
        </w:numPr>
        <w:spacing w:line="360" w:lineRule="auto"/>
        <w:rPr>
          <w:rFonts w:asciiTheme="minorHAnsi" w:eastAsia="Gotham Book" w:hAnsiTheme="minorHAnsi" w:cstheme="minorHAnsi"/>
        </w:rPr>
      </w:pPr>
      <w:r w:rsidRPr="00747E62">
        <w:rPr>
          <w:rFonts w:asciiTheme="minorHAnsi" w:eastAsia="Gotham Book" w:hAnsiTheme="minorHAnsi" w:cstheme="minorHAnsi"/>
          <w:color w:val="000000"/>
        </w:rPr>
        <w:t xml:space="preserve">Work as part of the Trading Rooms FOH team </w:t>
      </w:r>
      <w:r w:rsidR="00747E62" w:rsidRPr="00747E62">
        <w:rPr>
          <w:rFonts w:asciiTheme="minorHAnsi" w:eastAsia="Gotham Book" w:hAnsiTheme="minorHAnsi" w:cstheme="minorHAnsi"/>
          <w:color w:val="000000"/>
        </w:rPr>
        <w:t>if</w:t>
      </w:r>
      <w:r w:rsidRPr="00747E62">
        <w:rPr>
          <w:rFonts w:asciiTheme="minorHAnsi" w:eastAsia="Gotham Book" w:hAnsiTheme="minorHAnsi" w:cstheme="minorHAnsi"/>
          <w:color w:val="000000"/>
        </w:rPr>
        <w:t xml:space="preserve"> required </w:t>
      </w:r>
    </w:p>
    <w:p w14:paraId="7B754CFB" w14:textId="77777777" w:rsidR="00747E62" w:rsidRPr="00747E62" w:rsidRDefault="00747E62" w:rsidP="00747E62">
      <w:pPr>
        <w:pStyle w:val="ListParagraph"/>
        <w:spacing w:line="360" w:lineRule="auto"/>
        <w:rPr>
          <w:rFonts w:asciiTheme="minorHAnsi" w:eastAsia="Gotham Book" w:hAnsiTheme="minorHAnsi" w:cstheme="minorHAnsi"/>
        </w:rPr>
      </w:pPr>
    </w:p>
    <w:p w14:paraId="0F7D742E" w14:textId="616FD2F7" w:rsidR="001B5DBF" w:rsidRPr="00F8723F" w:rsidRDefault="00F86E19" w:rsidP="00B65DEE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8723F">
        <w:rPr>
          <w:rFonts w:asciiTheme="minorHAnsi" w:hAnsiTheme="minorHAnsi" w:cstheme="minorHAnsi"/>
          <w:b/>
          <w:bCs/>
          <w:sz w:val="22"/>
          <w:szCs w:val="22"/>
        </w:rPr>
        <w:t xml:space="preserve">CANDIDATE PROFILE </w:t>
      </w:r>
    </w:p>
    <w:p w14:paraId="076E9441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 xml:space="preserve">Able to maintain a calm </w:t>
      </w:r>
      <w:proofErr w:type="spellStart"/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demeanor</w:t>
      </w:r>
      <w:proofErr w:type="spellEnd"/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 xml:space="preserve"> during periods of high volume </w:t>
      </w:r>
    </w:p>
    <w:p w14:paraId="29D1BF06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Available to work flexible hours that may include early mornings, evenings, weekends, nights and/or holidays</w:t>
      </w:r>
    </w:p>
    <w:p w14:paraId="6E9A12E8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stand for long periods of time</w:t>
      </w:r>
    </w:p>
    <w:p w14:paraId="27D4444C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reach and lift overhead up to 5kg</w:t>
      </w:r>
    </w:p>
    <w:p w14:paraId="3E9656F9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work in an environment where smoke, fumes, steam, and other airborne particles are present</w:t>
      </w:r>
    </w:p>
    <w:p w14:paraId="28937257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work around, handle, operate, and control hot equipment and products in a safe manner</w:t>
      </w:r>
    </w:p>
    <w:p w14:paraId="3B962BF4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work at a pace consistent with changing business volume and demands</w:t>
      </w:r>
    </w:p>
    <w:p w14:paraId="0B20F9E6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learn quickly</w:t>
      </w:r>
    </w:p>
    <w:p w14:paraId="0B1FA042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understand and carry out oral and written instructions and request clarification when needed</w:t>
      </w:r>
    </w:p>
    <w:p w14:paraId="5753C430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Strong interpersonal skills</w:t>
      </w:r>
    </w:p>
    <w:p w14:paraId="439A58D4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Able to work as part of a team</w:t>
      </w:r>
    </w:p>
    <w:p w14:paraId="134E8C5E" w14:textId="77777777" w:rsidR="000D4E32" w:rsidRPr="00F8723F" w:rsidRDefault="000D4E32" w:rsidP="000D4E32">
      <w:pPr>
        <w:pStyle w:val="Default"/>
        <w:numPr>
          <w:ilvl w:val="0"/>
          <w:numId w:val="36"/>
        </w:numPr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Organised and punctual</w:t>
      </w:r>
    </w:p>
    <w:p w14:paraId="211F2E22" w14:textId="44399ADA" w:rsidR="001960B0" w:rsidRPr="00F8723F" w:rsidRDefault="001960B0" w:rsidP="001960B0">
      <w:pPr>
        <w:pStyle w:val="Default"/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</w:p>
    <w:p w14:paraId="70F6887D" w14:textId="72B51701" w:rsidR="001960B0" w:rsidRPr="00F8723F" w:rsidRDefault="001960B0" w:rsidP="001960B0">
      <w:pPr>
        <w:pStyle w:val="Default"/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SKILLS AND QUALIFICATIONS</w:t>
      </w:r>
    </w:p>
    <w:p w14:paraId="717B166B" w14:textId="08410A87" w:rsidR="001960B0" w:rsidRPr="00F8723F" w:rsidRDefault="001960B0" w:rsidP="00796A92">
      <w:pPr>
        <w:pStyle w:val="Default"/>
        <w:numPr>
          <w:ilvl w:val="0"/>
          <w:numId w:val="38"/>
        </w:numPr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 xml:space="preserve">Previous </w:t>
      </w:r>
      <w:r w:rsidR="00C67F20" w:rsidRPr="00F8723F">
        <w:rPr>
          <w:rFonts w:asciiTheme="minorHAnsi" w:eastAsia="Gotham Book" w:hAnsiTheme="minorHAnsi" w:cstheme="minorHAnsi"/>
          <w:bCs/>
          <w:sz w:val="22"/>
          <w:szCs w:val="22"/>
        </w:rPr>
        <w:t xml:space="preserve">experience of </w:t>
      </w:r>
      <w:r w:rsidR="00983FD1" w:rsidRPr="00F8723F">
        <w:rPr>
          <w:rFonts w:asciiTheme="minorHAnsi" w:eastAsia="Gotham Book" w:hAnsiTheme="minorHAnsi" w:cstheme="minorHAnsi"/>
          <w:bCs/>
          <w:sz w:val="22"/>
          <w:szCs w:val="22"/>
        </w:rPr>
        <w:t xml:space="preserve">carrying out a similar role </w:t>
      </w:r>
    </w:p>
    <w:p w14:paraId="7CA4FCBC" w14:textId="77777777" w:rsidR="001960B0" w:rsidRPr="00F8723F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Proven ability to work as part of a team</w:t>
      </w:r>
    </w:p>
    <w:p w14:paraId="147F87F7" w14:textId="423D9FA8" w:rsidR="001960B0" w:rsidRPr="00F8723F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 passion and e</w:t>
      </w:r>
      <w:r w:rsidR="00796A92" w:rsidRPr="00F8723F">
        <w:rPr>
          <w:rFonts w:asciiTheme="minorHAnsi" w:eastAsia="Gotham Book" w:hAnsiTheme="minorHAnsi" w:cstheme="minorHAnsi"/>
          <w:bCs/>
          <w:sz w:val="22"/>
          <w:szCs w:val="22"/>
        </w:rPr>
        <w:t>nthusiasm for the sector</w:t>
      </w:r>
    </w:p>
    <w:p w14:paraId="185897B1" w14:textId="0BC45191" w:rsidR="001960B0" w:rsidRPr="00F8723F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Strong evidence of customer care skills</w:t>
      </w:r>
    </w:p>
    <w:p w14:paraId="732FE8B3" w14:textId="587ED448" w:rsidR="001960B0" w:rsidRPr="00F8723F" w:rsidRDefault="001960B0" w:rsidP="001960B0">
      <w:pPr>
        <w:pStyle w:val="Default"/>
        <w:numPr>
          <w:ilvl w:val="0"/>
          <w:numId w:val="38"/>
        </w:numPr>
        <w:spacing w:line="360" w:lineRule="auto"/>
        <w:rPr>
          <w:rFonts w:asciiTheme="minorHAnsi" w:eastAsia="Gotham Book" w:hAnsiTheme="minorHAnsi" w:cstheme="minorHAnsi"/>
          <w:bCs/>
          <w:sz w:val="22"/>
          <w:szCs w:val="22"/>
        </w:rPr>
      </w:pPr>
      <w:r w:rsidRPr="00F8723F">
        <w:rPr>
          <w:rFonts w:asciiTheme="minorHAnsi" w:eastAsia="Gotham Book" w:hAnsiTheme="minorHAnsi" w:cstheme="minorHAnsi"/>
          <w:bCs/>
          <w:sz w:val="22"/>
          <w:szCs w:val="22"/>
        </w:rPr>
        <w:t>Ability to work under pressure</w:t>
      </w:r>
    </w:p>
    <w:p w14:paraId="14A2A1DB" w14:textId="77777777" w:rsidR="001960B0" w:rsidRPr="00F8723F" w:rsidRDefault="001960B0" w:rsidP="00DD7339">
      <w:pPr>
        <w:pStyle w:val="Default"/>
        <w:spacing w:line="360" w:lineRule="auto"/>
        <w:ind w:left="720"/>
        <w:rPr>
          <w:rFonts w:asciiTheme="minorHAnsi" w:eastAsia="Gotham Book" w:hAnsiTheme="minorHAnsi" w:cstheme="minorHAnsi"/>
          <w:bCs/>
          <w:sz w:val="22"/>
          <w:szCs w:val="22"/>
        </w:rPr>
      </w:pPr>
    </w:p>
    <w:p w14:paraId="5D5B5062" w14:textId="77777777" w:rsidR="00E37073" w:rsidRPr="00F8723F" w:rsidRDefault="00E37073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35D5493" w14:textId="08CA8C43" w:rsidR="00453D21" w:rsidRPr="00F8723F" w:rsidRDefault="00453D21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N.B. </w:t>
      </w:r>
      <w:r w:rsidR="007D1775" w:rsidRPr="00F8723F">
        <w:rPr>
          <w:rFonts w:asciiTheme="minorHAnsi" w:hAnsiTheme="minorHAnsi" w:cstheme="minorHAnsi"/>
          <w:bCs/>
          <w:sz w:val="22"/>
          <w:szCs w:val="22"/>
        </w:rPr>
        <w:t>The Piece Hall Trust</w:t>
      </w:r>
      <w:r w:rsidRPr="00F8723F">
        <w:rPr>
          <w:rFonts w:asciiTheme="minorHAnsi" w:hAnsiTheme="minorHAnsi" w:cstheme="minorHAnsi"/>
          <w:bCs/>
          <w:sz w:val="22"/>
          <w:szCs w:val="22"/>
        </w:rPr>
        <w:t xml:space="preserve"> expect</w:t>
      </w:r>
      <w:r w:rsidR="007D1775" w:rsidRPr="00F8723F">
        <w:rPr>
          <w:rFonts w:asciiTheme="minorHAnsi" w:hAnsiTheme="minorHAnsi" w:cstheme="minorHAnsi"/>
          <w:bCs/>
          <w:sz w:val="22"/>
          <w:szCs w:val="22"/>
        </w:rPr>
        <w:t>s</w:t>
      </w:r>
      <w:r w:rsidRPr="00F8723F">
        <w:rPr>
          <w:rFonts w:asciiTheme="minorHAnsi" w:hAnsiTheme="minorHAnsi" w:cstheme="minorHAnsi"/>
          <w:bCs/>
          <w:sz w:val="22"/>
          <w:szCs w:val="22"/>
        </w:rPr>
        <w:t xml:space="preserve"> all</w:t>
      </w:r>
      <w:r w:rsidR="007D1775" w:rsidRPr="00F872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723F">
        <w:rPr>
          <w:rFonts w:asciiTheme="minorHAnsi" w:hAnsiTheme="minorHAnsi" w:cstheme="minorHAnsi"/>
          <w:bCs/>
          <w:sz w:val="22"/>
          <w:szCs w:val="22"/>
        </w:rPr>
        <w:t>staff and volunteers to maintain and demonstrate a very positive and supportive attitude to the organisation and to all colleagues</w:t>
      </w:r>
      <w:r w:rsidR="007D1775" w:rsidRPr="00F8723F">
        <w:rPr>
          <w:rFonts w:asciiTheme="minorHAnsi" w:hAnsiTheme="minorHAnsi" w:cstheme="minorHAnsi"/>
          <w:bCs/>
          <w:sz w:val="22"/>
          <w:szCs w:val="22"/>
        </w:rPr>
        <w:t xml:space="preserve"> at all times</w:t>
      </w:r>
      <w:r w:rsidRPr="00F8723F">
        <w:rPr>
          <w:rFonts w:asciiTheme="minorHAnsi" w:hAnsiTheme="minorHAnsi" w:cstheme="minorHAnsi"/>
          <w:bCs/>
          <w:sz w:val="22"/>
          <w:szCs w:val="22"/>
        </w:rPr>
        <w:t xml:space="preserve">, and we consider this to be the key “behaviour” that is applied to all other requirements of all posts. </w:t>
      </w:r>
    </w:p>
    <w:p w14:paraId="1E82623F" w14:textId="77777777" w:rsidR="00453D21" w:rsidRPr="00F8723F" w:rsidRDefault="00453D21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AFFD25F" w14:textId="77777777" w:rsidR="00453D21" w:rsidRPr="00F8723F" w:rsidRDefault="00453D21" w:rsidP="00B65DEE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Please note: </w:t>
      </w:r>
    </w:p>
    <w:p w14:paraId="133644EE" w14:textId="35CCC504" w:rsidR="00453D21" w:rsidRPr="00F8723F" w:rsidRDefault="00453D21" w:rsidP="00F25A14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723F">
        <w:rPr>
          <w:rFonts w:asciiTheme="minorHAnsi" w:hAnsiTheme="minorHAnsi" w:cstheme="minorHAnsi"/>
          <w:bCs/>
          <w:sz w:val="22"/>
          <w:szCs w:val="22"/>
        </w:rPr>
        <w:t xml:space="preserve">This job description is not </w:t>
      </w:r>
      <w:proofErr w:type="gramStart"/>
      <w:r w:rsidRPr="00F8723F">
        <w:rPr>
          <w:rFonts w:asciiTheme="minorHAnsi" w:hAnsiTheme="minorHAnsi" w:cstheme="minorHAnsi"/>
          <w:bCs/>
          <w:sz w:val="22"/>
          <w:szCs w:val="22"/>
        </w:rPr>
        <w:t>exhaustive</w:t>
      </w:r>
      <w:proofErr w:type="gramEnd"/>
      <w:r w:rsidRPr="00F8723F">
        <w:rPr>
          <w:rFonts w:asciiTheme="minorHAnsi" w:hAnsiTheme="minorHAnsi" w:cstheme="minorHAnsi"/>
          <w:bCs/>
          <w:sz w:val="22"/>
          <w:szCs w:val="22"/>
        </w:rPr>
        <w:t xml:space="preserve"> and amendments and additions may be required in line with future changes in policy, regulation or organisational requirements, it will </w:t>
      </w:r>
      <w:r w:rsidR="007D1775" w:rsidRPr="00F8723F">
        <w:rPr>
          <w:rFonts w:asciiTheme="minorHAnsi" w:hAnsiTheme="minorHAnsi" w:cstheme="minorHAnsi"/>
          <w:bCs/>
          <w:sz w:val="22"/>
          <w:szCs w:val="22"/>
        </w:rPr>
        <w:t>be reviewed on a regular basis</w:t>
      </w:r>
    </w:p>
    <w:p w14:paraId="47336B46" w14:textId="77777777" w:rsidR="007D1775" w:rsidRPr="00F8723F" w:rsidRDefault="007D1775" w:rsidP="007D1775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7D1775" w:rsidRPr="00F8723F" w:rsidSect="002F7C33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259" w14:textId="77777777" w:rsidR="002B4BCB" w:rsidRDefault="002B4BCB" w:rsidP="003B4EC3">
      <w:pPr>
        <w:spacing w:after="0" w:line="240" w:lineRule="auto"/>
      </w:pPr>
      <w:r>
        <w:separator/>
      </w:r>
    </w:p>
  </w:endnote>
  <w:endnote w:type="continuationSeparator" w:id="0">
    <w:p w14:paraId="3347D0FF" w14:textId="77777777" w:rsidR="002B4BCB" w:rsidRDefault="002B4BCB" w:rsidP="003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39F1" w14:textId="77777777" w:rsidR="002B4BCB" w:rsidRDefault="002B4BCB" w:rsidP="003B4EC3">
      <w:pPr>
        <w:spacing w:after="0" w:line="240" w:lineRule="auto"/>
      </w:pPr>
      <w:r>
        <w:separator/>
      </w:r>
    </w:p>
  </w:footnote>
  <w:footnote w:type="continuationSeparator" w:id="0">
    <w:p w14:paraId="1ACD3B93" w14:textId="77777777" w:rsidR="002B4BCB" w:rsidRDefault="002B4BCB" w:rsidP="003B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4F"/>
    <w:multiLevelType w:val="hybridMultilevel"/>
    <w:tmpl w:val="9FDE8440"/>
    <w:styleLink w:val="ImportedStyle1"/>
    <w:lvl w:ilvl="0" w:tplc="0958D4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AB8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4BD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02B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C9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0E0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EF5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81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97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B96196"/>
    <w:multiLevelType w:val="hybridMultilevel"/>
    <w:tmpl w:val="21ECA9D6"/>
    <w:styleLink w:val="ImportedStyle3"/>
    <w:lvl w:ilvl="0" w:tplc="160AE8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42D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8D5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827C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7A461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45F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28D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EB3A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873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F534D"/>
    <w:multiLevelType w:val="hybridMultilevel"/>
    <w:tmpl w:val="01FC8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39F"/>
    <w:multiLevelType w:val="hybridMultilevel"/>
    <w:tmpl w:val="CFD4AE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BD5"/>
    <w:multiLevelType w:val="hybridMultilevel"/>
    <w:tmpl w:val="E50A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150"/>
    <w:multiLevelType w:val="hybridMultilevel"/>
    <w:tmpl w:val="19E6E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A16"/>
    <w:multiLevelType w:val="hybridMultilevel"/>
    <w:tmpl w:val="BE601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371C"/>
    <w:multiLevelType w:val="hybridMultilevel"/>
    <w:tmpl w:val="92DA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7E3F"/>
    <w:multiLevelType w:val="hybridMultilevel"/>
    <w:tmpl w:val="038092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53B"/>
    <w:multiLevelType w:val="hybridMultilevel"/>
    <w:tmpl w:val="B0D6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750"/>
    <w:multiLevelType w:val="hybridMultilevel"/>
    <w:tmpl w:val="275C5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8EE"/>
    <w:multiLevelType w:val="hybridMultilevel"/>
    <w:tmpl w:val="BEB47642"/>
    <w:styleLink w:val="ImportedStyle2"/>
    <w:lvl w:ilvl="0" w:tplc="484E55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421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2B5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0E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EAB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02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B9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C60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B2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C76010"/>
    <w:multiLevelType w:val="hybridMultilevel"/>
    <w:tmpl w:val="01848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2D8B"/>
    <w:multiLevelType w:val="hybridMultilevel"/>
    <w:tmpl w:val="80CA2AA8"/>
    <w:numStyleLink w:val="ImportedStyle4"/>
  </w:abstractNum>
  <w:abstractNum w:abstractNumId="14" w15:restartNumberingAfterBreak="0">
    <w:nsid w:val="373520AE"/>
    <w:multiLevelType w:val="hybridMultilevel"/>
    <w:tmpl w:val="E500CA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4B25"/>
    <w:multiLevelType w:val="hybridMultilevel"/>
    <w:tmpl w:val="24F89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4B3A"/>
    <w:multiLevelType w:val="hybridMultilevel"/>
    <w:tmpl w:val="766EF0C8"/>
    <w:styleLink w:val="ImportedStyle5"/>
    <w:lvl w:ilvl="0" w:tplc="AA26E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C8B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C4D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7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8F0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0A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AD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409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67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A3630BA"/>
    <w:multiLevelType w:val="hybridMultilevel"/>
    <w:tmpl w:val="FCA04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749B"/>
    <w:multiLevelType w:val="hybridMultilevel"/>
    <w:tmpl w:val="4FEEE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16E8"/>
    <w:multiLevelType w:val="hybridMultilevel"/>
    <w:tmpl w:val="D0D2B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14A9"/>
    <w:multiLevelType w:val="hybridMultilevel"/>
    <w:tmpl w:val="766EF0C8"/>
    <w:numStyleLink w:val="ImportedStyle5"/>
  </w:abstractNum>
  <w:abstractNum w:abstractNumId="21" w15:restartNumberingAfterBreak="0">
    <w:nsid w:val="576D2F82"/>
    <w:multiLevelType w:val="hybridMultilevel"/>
    <w:tmpl w:val="FE42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36B8"/>
    <w:multiLevelType w:val="hybridMultilevel"/>
    <w:tmpl w:val="9FDE8440"/>
    <w:numStyleLink w:val="ImportedStyle1"/>
  </w:abstractNum>
  <w:abstractNum w:abstractNumId="23" w15:restartNumberingAfterBreak="0">
    <w:nsid w:val="5CC3668F"/>
    <w:multiLevelType w:val="hybridMultilevel"/>
    <w:tmpl w:val="635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2FAA"/>
    <w:multiLevelType w:val="hybridMultilevel"/>
    <w:tmpl w:val="B110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A21"/>
    <w:multiLevelType w:val="hybridMultilevel"/>
    <w:tmpl w:val="1DCC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6000"/>
    <w:multiLevelType w:val="hybridMultilevel"/>
    <w:tmpl w:val="6686A7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421E"/>
    <w:multiLevelType w:val="hybridMultilevel"/>
    <w:tmpl w:val="52CE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2CB1"/>
    <w:multiLevelType w:val="hybridMultilevel"/>
    <w:tmpl w:val="80CA2AA8"/>
    <w:styleLink w:val="ImportedStyle4"/>
    <w:lvl w:ilvl="0" w:tplc="FD2C12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850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8B4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27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6E5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43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02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28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84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EF20703"/>
    <w:multiLevelType w:val="hybridMultilevel"/>
    <w:tmpl w:val="57F6D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3186"/>
    <w:multiLevelType w:val="hybridMultilevel"/>
    <w:tmpl w:val="35F2E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0C97"/>
    <w:multiLevelType w:val="hybridMultilevel"/>
    <w:tmpl w:val="6C00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29D1"/>
    <w:multiLevelType w:val="hybridMultilevel"/>
    <w:tmpl w:val="F8A45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154BF"/>
    <w:multiLevelType w:val="hybridMultilevel"/>
    <w:tmpl w:val="C0589A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F0020"/>
    <w:multiLevelType w:val="hybridMultilevel"/>
    <w:tmpl w:val="85B2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3646"/>
    <w:multiLevelType w:val="hybridMultilevel"/>
    <w:tmpl w:val="AB06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0EF"/>
    <w:multiLevelType w:val="hybridMultilevel"/>
    <w:tmpl w:val="BEB47642"/>
    <w:numStyleLink w:val="ImportedStyle2"/>
  </w:abstractNum>
  <w:abstractNum w:abstractNumId="37" w15:restartNumberingAfterBreak="0">
    <w:nsid w:val="7F3572A3"/>
    <w:multiLevelType w:val="hybridMultilevel"/>
    <w:tmpl w:val="21ECA9D6"/>
    <w:numStyleLink w:val="ImportedStyle3"/>
  </w:abstractNum>
  <w:abstractNum w:abstractNumId="38" w15:restartNumberingAfterBreak="0">
    <w:nsid w:val="7FB91E81"/>
    <w:multiLevelType w:val="hybridMultilevel"/>
    <w:tmpl w:val="3032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9"/>
  </w:num>
  <w:num w:numId="5">
    <w:abstractNumId w:val="2"/>
  </w:num>
  <w:num w:numId="6">
    <w:abstractNumId w:val="18"/>
  </w:num>
  <w:num w:numId="7">
    <w:abstractNumId w:val="12"/>
  </w:num>
  <w:num w:numId="8">
    <w:abstractNumId w:val="26"/>
  </w:num>
  <w:num w:numId="9">
    <w:abstractNumId w:val="17"/>
  </w:num>
  <w:num w:numId="10">
    <w:abstractNumId w:val="33"/>
  </w:num>
  <w:num w:numId="11">
    <w:abstractNumId w:val="14"/>
  </w:num>
  <w:num w:numId="12">
    <w:abstractNumId w:val="32"/>
  </w:num>
  <w:num w:numId="13">
    <w:abstractNumId w:val="15"/>
  </w:num>
  <w:num w:numId="14">
    <w:abstractNumId w:val="30"/>
  </w:num>
  <w:num w:numId="15">
    <w:abstractNumId w:val="19"/>
  </w:num>
  <w:num w:numId="16">
    <w:abstractNumId w:val="8"/>
  </w:num>
  <w:num w:numId="17">
    <w:abstractNumId w:val="0"/>
  </w:num>
  <w:num w:numId="18">
    <w:abstractNumId w:val="22"/>
  </w:num>
  <w:num w:numId="19">
    <w:abstractNumId w:val="11"/>
  </w:num>
  <w:num w:numId="20">
    <w:abstractNumId w:val="36"/>
  </w:num>
  <w:num w:numId="21">
    <w:abstractNumId w:val="25"/>
  </w:num>
  <w:num w:numId="22">
    <w:abstractNumId w:val="24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31"/>
  </w:num>
  <w:num w:numId="28">
    <w:abstractNumId w:val="28"/>
  </w:num>
  <w:num w:numId="29">
    <w:abstractNumId w:val="13"/>
  </w:num>
  <w:num w:numId="30">
    <w:abstractNumId w:val="16"/>
  </w:num>
  <w:num w:numId="31">
    <w:abstractNumId w:val="20"/>
  </w:num>
  <w:num w:numId="32">
    <w:abstractNumId w:val="4"/>
  </w:num>
  <w:num w:numId="33">
    <w:abstractNumId w:val="38"/>
  </w:num>
  <w:num w:numId="34">
    <w:abstractNumId w:val="34"/>
  </w:num>
  <w:num w:numId="35">
    <w:abstractNumId w:val="23"/>
  </w:num>
  <w:num w:numId="36">
    <w:abstractNumId w:val="35"/>
  </w:num>
  <w:num w:numId="37">
    <w:abstractNumId w:val="5"/>
  </w:num>
  <w:num w:numId="38">
    <w:abstractNumId w:val="27"/>
  </w:num>
  <w:num w:numId="3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1"/>
    <w:rsid w:val="00015581"/>
    <w:rsid w:val="000645BB"/>
    <w:rsid w:val="000D4E32"/>
    <w:rsid w:val="000D554C"/>
    <w:rsid w:val="000E0812"/>
    <w:rsid w:val="000E1E04"/>
    <w:rsid w:val="000F30B4"/>
    <w:rsid w:val="000F31A8"/>
    <w:rsid w:val="001320D5"/>
    <w:rsid w:val="00135B15"/>
    <w:rsid w:val="00141EDF"/>
    <w:rsid w:val="00146B6D"/>
    <w:rsid w:val="00153DAA"/>
    <w:rsid w:val="00175B65"/>
    <w:rsid w:val="001960B0"/>
    <w:rsid w:val="001B5DBF"/>
    <w:rsid w:val="001D5A0B"/>
    <w:rsid w:val="001E51E8"/>
    <w:rsid w:val="002103C9"/>
    <w:rsid w:val="002257C3"/>
    <w:rsid w:val="00230FA9"/>
    <w:rsid w:val="00267EA5"/>
    <w:rsid w:val="00274EEF"/>
    <w:rsid w:val="002B4BCB"/>
    <w:rsid w:val="002D1463"/>
    <w:rsid w:val="002D17BC"/>
    <w:rsid w:val="002D6369"/>
    <w:rsid w:val="002E4844"/>
    <w:rsid w:val="002F7C33"/>
    <w:rsid w:val="00324510"/>
    <w:rsid w:val="003420BB"/>
    <w:rsid w:val="00365D38"/>
    <w:rsid w:val="0037317D"/>
    <w:rsid w:val="00384334"/>
    <w:rsid w:val="00385026"/>
    <w:rsid w:val="003B4EC3"/>
    <w:rsid w:val="003C202C"/>
    <w:rsid w:val="003C7674"/>
    <w:rsid w:val="003F10D0"/>
    <w:rsid w:val="003F3657"/>
    <w:rsid w:val="00412467"/>
    <w:rsid w:val="00425AE5"/>
    <w:rsid w:val="004320EE"/>
    <w:rsid w:val="004411ED"/>
    <w:rsid w:val="004501C3"/>
    <w:rsid w:val="004530A4"/>
    <w:rsid w:val="00453D21"/>
    <w:rsid w:val="00490957"/>
    <w:rsid w:val="00493E35"/>
    <w:rsid w:val="004967F0"/>
    <w:rsid w:val="004A5456"/>
    <w:rsid w:val="004E01D0"/>
    <w:rsid w:val="004E3904"/>
    <w:rsid w:val="004E6F2D"/>
    <w:rsid w:val="00501C36"/>
    <w:rsid w:val="005266F5"/>
    <w:rsid w:val="00526D98"/>
    <w:rsid w:val="00531057"/>
    <w:rsid w:val="00564DC8"/>
    <w:rsid w:val="00575D9E"/>
    <w:rsid w:val="00585026"/>
    <w:rsid w:val="005A3675"/>
    <w:rsid w:val="005B2847"/>
    <w:rsid w:val="0061048A"/>
    <w:rsid w:val="0062091C"/>
    <w:rsid w:val="00667B26"/>
    <w:rsid w:val="00672D0C"/>
    <w:rsid w:val="00687D7B"/>
    <w:rsid w:val="006B354F"/>
    <w:rsid w:val="006B3E4B"/>
    <w:rsid w:val="006C0EC1"/>
    <w:rsid w:val="006C4B5E"/>
    <w:rsid w:val="006C7ED4"/>
    <w:rsid w:val="006D4404"/>
    <w:rsid w:val="00733A6E"/>
    <w:rsid w:val="00747E62"/>
    <w:rsid w:val="007527F0"/>
    <w:rsid w:val="00776F37"/>
    <w:rsid w:val="007964CC"/>
    <w:rsid w:val="00796A92"/>
    <w:rsid w:val="007A391F"/>
    <w:rsid w:val="007B4577"/>
    <w:rsid w:val="007D1775"/>
    <w:rsid w:val="0080460A"/>
    <w:rsid w:val="0083232A"/>
    <w:rsid w:val="00846E69"/>
    <w:rsid w:val="0087222C"/>
    <w:rsid w:val="008A5F6F"/>
    <w:rsid w:val="008A6D50"/>
    <w:rsid w:val="008D050A"/>
    <w:rsid w:val="008F0C5E"/>
    <w:rsid w:val="008F4C1D"/>
    <w:rsid w:val="00905F62"/>
    <w:rsid w:val="00920963"/>
    <w:rsid w:val="00957705"/>
    <w:rsid w:val="009671C6"/>
    <w:rsid w:val="00972FC4"/>
    <w:rsid w:val="00983FD1"/>
    <w:rsid w:val="009844F2"/>
    <w:rsid w:val="009C60BD"/>
    <w:rsid w:val="00A33021"/>
    <w:rsid w:val="00A37662"/>
    <w:rsid w:val="00A55A3E"/>
    <w:rsid w:val="00A822A4"/>
    <w:rsid w:val="00A94021"/>
    <w:rsid w:val="00A95089"/>
    <w:rsid w:val="00AB21FB"/>
    <w:rsid w:val="00AF4DF6"/>
    <w:rsid w:val="00B11134"/>
    <w:rsid w:val="00B114BD"/>
    <w:rsid w:val="00B2625A"/>
    <w:rsid w:val="00B2680E"/>
    <w:rsid w:val="00B37EDD"/>
    <w:rsid w:val="00B65DEE"/>
    <w:rsid w:val="00B66DB6"/>
    <w:rsid w:val="00B7223C"/>
    <w:rsid w:val="00B94898"/>
    <w:rsid w:val="00BA387D"/>
    <w:rsid w:val="00BA6A0A"/>
    <w:rsid w:val="00BC70E2"/>
    <w:rsid w:val="00C10CDE"/>
    <w:rsid w:val="00C26AFB"/>
    <w:rsid w:val="00C44C10"/>
    <w:rsid w:val="00C464D6"/>
    <w:rsid w:val="00C67F20"/>
    <w:rsid w:val="00C700E6"/>
    <w:rsid w:val="00C740B8"/>
    <w:rsid w:val="00C90CD0"/>
    <w:rsid w:val="00CC4B74"/>
    <w:rsid w:val="00CC68A5"/>
    <w:rsid w:val="00D363FA"/>
    <w:rsid w:val="00D561F7"/>
    <w:rsid w:val="00D61A71"/>
    <w:rsid w:val="00D731D7"/>
    <w:rsid w:val="00D748E0"/>
    <w:rsid w:val="00D76145"/>
    <w:rsid w:val="00D92CE2"/>
    <w:rsid w:val="00DA15CA"/>
    <w:rsid w:val="00DB4D0F"/>
    <w:rsid w:val="00DD7339"/>
    <w:rsid w:val="00DE30A8"/>
    <w:rsid w:val="00DF2AE8"/>
    <w:rsid w:val="00E07DF7"/>
    <w:rsid w:val="00E123C2"/>
    <w:rsid w:val="00E156AF"/>
    <w:rsid w:val="00E37073"/>
    <w:rsid w:val="00E6774F"/>
    <w:rsid w:val="00E729FA"/>
    <w:rsid w:val="00E91DA6"/>
    <w:rsid w:val="00E964E1"/>
    <w:rsid w:val="00E97E97"/>
    <w:rsid w:val="00EC0567"/>
    <w:rsid w:val="00EC706C"/>
    <w:rsid w:val="00EF0C71"/>
    <w:rsid w:val="00EF1716"/>
    <w:rsid w:val="00F1458E"/>
    <w:rsid w:val="00F25A14"/>
    <w:rsid w:val="00F330F0"/>
    <w:rsid w:val="00F33F61"/>
    <w:rsid w:val="00F37E31"/>
    <w:rsid w:val="00F72C8D"/>
    <w:rsid w:val="00F731AF"/>
    <w:rsid w:val="00F74EBC"/>
    <w:rsid w:val="00F86E19"/>
    <w:rsid w:val="00F8723F"/>
    <w:rsid w:val="00F928D4"/>
    <w:rsid w:val="00FA490B"/>
    <w:rsid w:val="00FB40D6"/>
    <w:rsid w:val="00FC1E34"/>
    <w:rsid w:val="00FC2F26"/>
    <w:rsid w:val="00FC43B1"/>
    <w:rsid w:val="00FD5365"/>
    <w:rsid w:val="00FD5650"/>
    <w:rsid w:val="00FD7B99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E35A"/>
  <w15:docId w15:val="{353D0A34-F921-45AA-9471-4B16F10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cy FB" w:eastAsiaTheme="minorHAnsi" w:hAnsi="Agency FB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EC3"/>
  </w:style>
  <w:style w:type="paragraph" w:styleId="Footer">
    <w:name w:val="footer"/>
    <w:basedOn w:val="Normal"/>
    <w:link w:val="FooterChar"/>
    <w:uiPriority w:val="99"/>
    <w:unhideWhenUsed/>
    <w:rsid w:val="003B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EC3"/>
  </w:style>
  <w:style w:type="paragraph" w:customStyle="1" w:styleId="Body">
    <w:name w:val="Body"/>
    <w:rsid w:val="00D73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rsid w:val="00D731D7"/>
    <w:rPr>
      <w:u w:val="single"/>
    </w:rPr>
  </w:style>
  <w:style w:type="numbering" w:customStyle="1" w:styleId="ImportedStyle1">
    <w:name w:val="Imported Style 1"/>
    <w:rsid w:val="002F7C33"/>
    <w:pPr>
      <w:numPr>
        <w:numId w:val="17"/>
      </w:numPr>
    </w:pPr>
  </w:style>
  <w:style w:type="numbering" w:customStyle="1" w:styleId="ImportedStyle2">
    <w:name w:val="Imported Style 2"/>
    <w:rsid w:val="002F7C33"/>
    <w:pPr>
      <w:numPr>
        <w:numId w:val="19"/>
      </w:numPr>
    </w:pPr>
  </w:style>
  <w:style w:type="numbering" w:customStyle="1" w:styleId="ImportedStyle3">
    <w:name w:val="Imported Style 3"/>
    <w:rsid w:val="00E91DA6"/>
    <w:pPr>
      <w:numPr>
        <w:numId w:val="25"/>
      </w:numPr>
    </w:pPr>
  </w:style>
  <w:style w:type="numbering" w:customStyle="1" w:styleId="ImportedStyle4">
    <w:name w:val="Imported Style 4"/>
    <w:rsid w:val="00E91DA6"/>
    <w:pPr>
      <w:numPr>
        <w:numId w:val="28"/>
      </w:numPr>
    </w:pPr>
  </w:style>
  <w:style w:type="numbering" w:customStyle="1" w:styleId="ImportedStyle5">
    <w:name w:val="Imported Style 5"/>
    <w:rsid w:val="00E91DA6"/>
    <w:pPr>
      <w:numPr>
        <w:numId w:val="30"/>
      </w:numPr>
    </w:pPr>
  </w:style>
  <w:style w:type="paragraph" w:styleId="Revision">
    <w:name w:val="Revision"/>
    <w:hidden/>
    <w:uiPriority w:val="99"/>
    <w:semiHidden/>
    <w:rsid w:val="00EF1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01AA-01AD-4494-ABC8-E0434A97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Caroline Bate</cp:lastModifiedBy>
  <cp:revision>3</cp:revision>
  <cp:lastPrinted>2017-05-01T13:24:00Z</cp:lastPrinted>
  <dcterms:created xsi:type="dcterms:W3CDTF">2021-09-24T10:26:00Z</dcterms:created>
  <dcterms:modified xsi:type="dcterms:W3CDTF">2021-09-24T19:26:00Z</dcterms:modified>
</cp:coreProperties>
</file>